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E6" w:rsidRDefault="008F28E6">
      <w:pPr>
        <w:pStyle w:val="BodyText"/>
        <w:ind w:left="216" w:right="786" w:firstLine="199"/>
        <w:rPr>
          <w:lang w:val="hr-HR"/>
        </w:rPr>
      </w:pPr>
    </w:p>
    <w:p w:rsidR="008F28E6" w:rsidRDefault="008F28E6">
      <w:pPr>
        <w:pStyle w:val="BodyText"/>
        <w:ind w:left="216" w:right="786" w:firstLine="199"/>
        <w:rPr>
          <w:lang w:val="hr-HR"/>
        </w:rPr>
      </w:pPr>
    </w:p>
    <w:p w:rsidR="008F28E6" w:rsidRDefault="008F28E6" w:rsidP="008F28E6">
      <w:pPr>
        <w:rPr>
          <w:rFonts w:ascii="Times New Roman" w:eastAsia="Times New Roman" w:hAnsi="Times New Roman" w:cs="Times New Roman"/>
        </w:rPr>
      </w:pPr>
      <w:r>
        <w:t xml:space="preserve">OSNOVNA ŠKOLA </w:t>
      </w:r>
      <w:r w:rsidR="009B635B">
        <w:t>“HRELJIN”</w:t>
      </w:r>
    </w:p>
    <w:p w:rsidR="008F28E6" w:rsidRDefault="008F28E6" w:rsidP="008F28E6">
      <w:r>
        <w:t>KLASA: 003-05/</w:t>
      </w:r>
      <w:r w:rsidR="009B635B">
        <w:t>19-01/07</w:t>
      </w:r>
      <w:r>
        <w:br/>
        <w:t>URBROJ: 2170-55-01-</w:t>
      </w:r>
      <w:r w:rsidR="009B635B">
        <w:t>19</w:t>
      </w:r>
      <w:r>
        <w:t>-01</w:t>
      </w:r>
    </w:p>
    <w:p w:rsidR="008F28E6" w:rsidRDefault="009B635B" w:rsidP="008F28E6">
      <w:r>
        <w:t>Hreljin</w:t>
      </w:r>
      <w:r w:rsidR="008F28E6">
        <w:t>,</w:t>
      </w:r>
      <w:r w:rsidR="00091871">
        <w:t xml:space="preserve"> 29. l</w:t>
      </w:r>
      <w:bookmarkStart w:id="0" w:name="_GoBack"/>
      <w:bookmarkEnd w:id="0"/>
      <w:r>
        <w:t>istopada 2019</w:t>
      </w:r>
      <w:r w:rsidR="008F28E6">
        <w:t>.</w:t>
      </w:r>
    </w:p>
    <w:p w:rsidR="008F28E6" w:rsidRDefault="008F28E6" w:rsidP="008F28E6"/>
    <w:p w:rsidR="008F28E6" w:rsidRDefault="008F28E6" w:rsidP="008F28E6">
      <w:pPr>
        <w:jc w:val="both"/>
      </w:pPr>
      <w:r>
        <w:t xml:space="preserve">Na temelju članka 34. Zakona o fiskalnoj odgovornosti („Narodne novine“ br. 111/18.), članka 8. Uredbe o sastavljanju i predaji Izjave o fiskalnoj odgovornosti </w:t>
      </w:r>
      <w:r>
        <w:rPr>
          <w:color w:val="000000"/>
        </w:rPr>
        <w:t xml:space="preserve">(NN broj 95/19.) </w:t>
      </w:r>
      <w:r>
        <w:t xml:space="preserve"> i članka 100. Statuta Osnovne škole </w:t>
      </w:r>
      <w:r w:rsidR="009B635B">
        <w:t>“Hreljin”</w:t>
      </w:r>
      <w:r>
        <w:t xml:space="preserve">  ravnatelj škole </w:t>
      </w:r>
      <w:r w:rsidR="009B635B">
        <w:t>Zoran Pavletić</w:t>
      </w:r>
      <w:r>
        <w:t xml:space="preserve">, prof., donosi dana </w:t>
      </w:r>
      <w:r w:rsidR="009B635B">
        <w:t>29. listopada 2019</w:t>
      </w:r>
      <w:r>
        <w:t xml:space="preserve">. </w:t>
      </w:r>
      <w:r w:rsidR="009B635B">
        <w:t>godine</w:t>
      </w:r>
    </w:p>
    <w:p w:rsidR="008F28E6" w:rsidRDefault="008F28E6">
      <w:pPr>
        <w:pStyle w:val="BodyText"/>
        <w:ind w:left="216" w:right="786" w:firstLine="199"/>
        <w:rPr>
          <w:lang w:val="hr-HR"/>
        </w:rPr>
      </w:pPr>
    </w:p>
    <w:p w:rsidR="008F28E6" w:rsidRDefault="008F28E6">
      <w:pPr>
        <w:pStyle w:val="BodyText"/>
        <w:ind w:left="216" w:right="786" w:firstLine="199"/>
        <w:rPr>
          <w:lang w:val="hr-HR"/>
        </w:rPr>
      </w:pPr>
    </w:p>
    <w:p w:rsidR="00B4153C" w:rsidRDefault="00B4153C">
      <w:pPr>
        <w:pStyle w:val="BodyText"/>
        <w:spacing w:before="1"/>
        <w:rPr>
          <w:sz w:val="28"/>
          <w:lang w:val="hr-HR"/>
        </w:rPr>
      </w:pPr>
    </w:p>
    <w:p w:rsidR="008F28E6" w:rsidRDefault="008F28E6">
      <w:pPr>
        <w:pStyle w:val="BodyText"/>
        <w:spacing w:before="1"/>
        <w:rPr>
          <w:sz w:val="28"/>
          <w:lang w:val="hr-HR"/>
        </w:rPr>
      </w:pPr>
    </w:p>
    <w:p w:rsidR="00B4153C" w:rsidRPr="00B60810" w:rsidRDefault="00B4153C">
      <w:pPr>
        <w:pStyle w:val="BodyText"/>
        <w:spacing w:before="1"/>
        <w:rPr>
          <w:sz w:val="28"/>
          <w:lang w:val="hr-HR"/>
        </w:rPr>
      </w:pPr>
    </w:p>
    <w:p w:rsidR="0097282A" w:rsidRPr="00B60810" w:rsidRDefault="00B60810">
      <w:pPr>
        <w:pStyle w:val="Heading1"/>
        <w:spacing w:line="322" w:lineRule="exact"/>
        <w:ind w:left="3520" w:right="3893"/>
        <w:jc w:val="center"/>
        <w:rPr>
          <w:lang w:val="hr-HR"/>
        </w:rPr>
      </w:pPr>
      <w:r w:rsidRPr="00B60810">
        <w:rPr>
          <w:lang w:val="hr-HR"/>
        </w:rPr>
        <w:t>PROCEDUR</w:t>
      </w:r>
      <w:r w:rsidR="002C537E" w:rsidRPr="00B60810">
        <w:rPr>
          <w:lang w:val="hr-HR"/>
        </w:rPr>
        <w:t>U</w:t>
      </w:r>
    </w:p>
    <w:p w:rsidR="0097282A" w:rsidRDefault="002C537E">
      <w:pPr>
        <w:ind w:left="1850"/>
        <w:rPr>
          <w:b/>
          <w:sz w:val="28"/>
          <w:lang w:val="hr-HR"/>
        </w:rPr>
      </w:pPr>
      <w:r w:rsidRPr="00B60810">
        <w:rPr>
          <w:b/>
          <w:sz w:val="28"/>
          <w:lang w:val="hr-HR"/>
        </w:rPr>
        <w:t>IZDAVANJA I OBRAČUNA PUTNIH NALOGA</w:t>
      </w:r>
    </w:p>
    <w:p w:rsidR="00B4153C" w:rsidRDefault="00B4153C">
      <w:pPr>
        <w:ind w:left="1850"/>
        <w:rPr>
          <w:b/>
          <w:sz w:val="28"/>
          <w:lang w:val="hr-HR"/>
        </w:rPr>
      </w:pPr>
    </w:p>
    <w:p w:rsidR="00B4153C" w:rsidRPr="00B60810" w:rsidRDefault="00B4153C">
      <w:pPr>
        <w:ind w:left="1850"/>
        <w:rPr>
          <w:b/>
          <w:sz w:val="28"/>
          <w:lang w:val="hr-HR"/>
        </w:rPr>
      </w:pPr>
    </w:p>
    <w:p w:rsidR="0097282A" w:rsidRPr="00B60810" w:rsidRDefault="002C537E" w:rsidP="00B60810">
      <w:pPr>
        <w:pStyle w:val="Heading2"/>
        <w:spacing w:line="275" w:lineRule="exact"/>
        <w:rPr>
          <w:lang w:val="hr-HR"/>
        </w:rPr>
      </w:pPr>
      <w:r w:rsidRPr="00B60810">
        <w:rPr>
          <w:lang w:val="hr-HR"/>
        </w:rPr>
        <w:t>I.</w:t>
      </w:r>
    </w:p>
    <w:p w:rsidR="0097282A" w:rsidRPr="00B60810" w:rsidRDefault="00B60810" w:rsidP="00E25938">
      <w:pPr>
        <w:pStyle w:val="BodyText"/>
        <w:ind w:left="215" w:right="786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Ova Procedura propisuje način i postupak izdavanja, te obračun naloga za službeni put (u nastavku teksta: putni nalog) zaposlenika škole.</w:t>
      </w:r>
    </w:p>
    <w:p w:rsidR="0097282A" w:rsidRPr="00B60810" w:rsidRDefault="0097282A" w:rsidP="00E25938">
      <w:pPr>
        <w:pStyle w:val="BodyText"/>
        <w:jc w:val="both"/>
        <w:rPr>
          <w:sz w:val="23"/>
          <w:lang w:val="hr-HR"/>
        </w:rPr>
      </w:pPr>
    </w:p>
    <w:p w:rsidR="0097282A" w:rsidRPr="00B60810" w:rsidRDefault="002C537E" w:rsidP="00E25938">
      <w:pPr>
        <w:pStyle w:val="Heading2"/>
        <w:rPr>
          <w:lang w:val="hr-HR"/>
        </w:rPr>
      </w:pPr>
      <w:r w:rsidRPr="00B60810">
        <w:rPr>
          <w:lang w:val="hr-HR"/>
        </w:rPr>
        <w:t>II.</w:t>
      </w:r>
    </w:p>
    <w:p w:rsidR="0097282A" w:rsidRPr="00B60810" w:rsidRDefault="00B60810" w:rsidP="00E25938">
      <w:pPr>
        <w:pStyle w:val="BodyText"/>
        <w:ind w:left="215" w:right="1187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Izrazi koji se koriste u ovoj Proceduri za osobe u muškom rodu, upotrijebljeni su neutralno i odnose se na muške i ženske osobe.</w:t>
      </w:r>
    </w:p>
    <w:p w:rsidR="0097282A" w:rsidRPr="00B60810" w:rsidRDefault="0097282A" w:rsidP="00E25938">
      <w:pPr>
        <w:pStyle w:val="BodyText"/>
        <w:jc w:val="both"/>
        <w:rPr>
          <w:lang w:val="hr-HR"/>
        </w:rPr>
      </w:pPr>
    </w:p>
    <w:p w:rsidR="0097282A" w:rsidRPr="00B60810" w:rsidRDefault="002C537E" w:rsidP="00E25938">
      <w:pPr>
        <w:pStyle w:val="Heading2"/>
        <w:rPr>
          <w:lang w:val="hr-HR"/>
        </w:rPr>
      </w:pPr>
      <w:r w:rsidRPr="00B60810">
        <w:rPr>
          <w:lang w:val="hr-HR"/>
        </w:rPr>
        <w:t>III.</w:t>
      </w:r>
    </w:p>
    <w:p w:rsidR="0097282A" w:rsidRPr="00B60810" w:rsidRDefault="00B60810" w:rsidP="00E25938">
      <w:pPr>
        <w:pStyle w:val="BodyText"/>
        <w:ind w:left="215" w:right="706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Pod službenim putovanjem podrazumijeva se putovanje radnika izvan mjesta rada u drugo mjesto zbog izvršenja poslova ili stručnog usavršavanja.</w:t>
      </w:r>
    </w:p>
    <w:p w:rsidR="0097282A" w:rsidRPr="00B60810" w:rsidRDefault="00B60810" w:rsidP="00E25938">
      <w:pPr>
        <w:pStyle w:val="BodyText"/>
        <w:ind w:left="215" w:right="760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Dnevnica se može priznati ako je mjesto putovanja udaljeno više od 30 km od škole ili prebivališta zaposlenika upućenog na službeno putovanje.</w:t>
      </w:r>
    </w:p>
    <w:p w:rsidR="0097282A" w:rsidRPr="00B60810" w:rsidRDefault="00B60810" w:rsidP="00E25938">
      <w:pPr>
        <w:pStyle w:val="BodyText"/>
        <w:ind w:left="215" w:right="679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Puna dnevnica isplaćuje se za vrijeme provedeno na službenom putovanju duže od 12 sati, a pola dnevnice za vrijeme prevedeno na putu duže od 8 sati, a manje od 12 sati.</w:t>
      </w:r>
    </w:p>
    <w:p w:rsidR="0097282A" w:rsidRPr="00B60810" w:rsidRDefault="00B60810" w:rsidP="00E25938">
      <w:pPr>
        <w:pStyle w:val="BodyText"/>
        <w:ind w:left="215" w:right="719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Ako je učitelj upućen na putovanje s djecom koje traje najmanje 8 sati ili ako provodi izvanučioničku nastavu izvan sjedišta škole isplaćuje mu se puna dnevnica.</w:t>
      </w:r>
    </w:p>
    <w:p w:rsidR="0097282A" w:rsidRPr="00B60810" w:rsidRDefault="0097282A" w:rsidP="00E25938">
      <w:pPr>
        <w:pStyle w:val="BodyText"/>
        <w:jc w:val="both"/>
        <w:rPr>
          <w:lang w:val="hr-HR"/>
        </w:rPr>
      </w:pPr>
    </w:p>
    <w:p w:rsidR="0097282A" w:rsidRPr="00B60810" w:rsidRDefault="002C537E" w:rsidP="00E25938">
      <w:pPr>
        <w:pStyle w:val="Heading2"/>
        <w:ind w:left="3520" w:right="3892"/>
        <w:rPr>
          <w:lang w:val="hr-HR"/>
        </w:rPr>
      </w:pPr>
      <w:r w:rsidRPr="00B60810">
        <w:rPr>
          <w:lang w:val="hr-HR"/>
        </w:rPr>
        <w:t>IV.</w:t>
      </w:r>
    </w:p>
    <w:p w:rsidR="0097282A" w:rsidRPr="00B60810" w:rsidRDefault="00B60810" w:rsidP="00E25938">
      <w:pPr>
        <w:pStyle w:val="BodyText"/>
        <w:ind w:left="215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 xml:space="preserve">Za odlazak na stručna usavršavanja </w:t>
      </w:r>
      <w:r w:rsidR="000640A0">
        <w:rPr>
          <w:lang w:val="hr-HR"/>
        </w:rPr>
        <w:t xml:space="preserve">u pravilu se </w:t>
      </w:r>
      <w:r w:rsidR="002C537E" w:rsidRPr="00B60810">
        <w:rPr>
          <w:lang w:val="hr-HR"/>
        </w:rPr>
        <w:t>odobrava korištenje javnog prijevoza</w:t>
      </w:r>
      <w:r w:rsidR="000640A0">
        <w:rPr>
          <w:lang w:val="hr-HR"/>
        </w:rPr>
        <w:t>, a u nekim slučajevima može se odobriti i korištenje privatnog automobila.</w:t>
      </w:r>
    </w:p>
    <w:p w:rsidR="0097282A" w:rsidRPr="00B60810" w:rsidRDefault="00B60810" w:rsidP="00E25938">
      <w:pPr>
        <w:pStyle w:val="BodyText"/>
        <w:ind w:left="215" w:right="734"/>
        <w:jc w:val="both"/>
        <w:rPr>
          <w:lang w:val="hr-HR"/>
        </w:rPr>
      </w:pPr>
      <w:r>
        <w:rPr>
          <w:lang w:val="hr-HR"/>
        </w:rPr>
        <w:tab/>
      </w:r>
    </w:p>
    <w:p w:rsidR="0097282A" w:rsidRPr="00B60810" w:rsidRDefault="0097282A" w:rsidP="00E25938">
      <w:pPr>
        <w:pStyle w:val="BodyText"/>
        <w:jc w:val="both"/>
        <w:rPr>
          <w:sz w:val="28"/>
          <w:lang w:val="hr-HR"/>
        </w:rPr>
      </w:pPr>
    </w:p>
    <w:p w:rsidR="0097282A" w:rsidRDefault="0097282A" w:rsidP="00E25938">
      <w:pPr>
        <w:pStyle w:val="BodyText"/>
        <w:jc w:val="both"/>
        <w:rPr>
          <w:lang w:val="hr-HR"/>
        </w:rPr>
      </w:pPr>
    </w:p>
    <w:p w:rsidR="0097282A" w:rsidRPr="00B60810" w:rsidRDefault="002C537E" w:rsidP="00E25938">
      <w:pPr>
        <w:pStyle w:val="Heading2"/>
        <w:ind w:left="4605" w:right="0"/>
        <w:jc w:val="both"/>
        <w:rPr>
          <w:lang w:val="hr-HR"/>
        </w:rPr>
      </w:pPr>
      <w:r w:rsidRPr="00B60810">
        <w:rPr>
          <w:lang w:val="hr-HR"/>
        </w:rPr>
        <w:t>V.</w:t>
      </w:r>
    </w:p>
    <w:p w:rsidR="0097282A" w:rsidRDefault="00B60810" w:rsidP="00E25938">
      <w:pPr>
        <w:pStyle w:val="BodyText"/>
        <w:ind w:left="216" w:right="651"/>
        <w:jc w:val="both"/>
        <w:rPr>
          <w:lang w:val="hr-HR"/>
        </w:rPr>
      </w:pPr>
      <w:r>
        <w:rPr>
          <w:lang w:val="hr-HR"/>
        </w:rPr>
        <w:tab/>
      </w:r>
      <w:r w:rsidR="002C537E" w:rsidRPr="00B60810">
        <w:rPr>
          <w:lang w:val="hr-HR"/>
        </w:rPr>
        <w:t>Način i postupak izdavanja, te obračun putnog naloga zaposlenika škole određuje se kako slijedi:</w:t>
      </w:r>
    </w:p>
    <w:p w:rsidR="00920878" w:rsidRDefault="00920878">
      <w:pPr>
        <w:pStyle w:val="BodyText"/>
        <w:ind w:left="216" w:right="651"/>
        <w:rPr>
          <w:lang w:val="hr-HR"/>
        </w:rPr>
      </w:pPr>
    </w:p>
    <w:p w:rsidR="0002773F" w:rsidRDefault="0002773F">
      <w:pPr>
        <w:pStyle w:val="BodyText"/>
        <w:ind w:left="216" w:right="651"/>
        <w:rPr>
          <w:lang w:val="hr-HR"/>
        </w:rPr>
      </w:pPr>
    </w:p>
    <w:p w:rsidR="0002773F" w:rsidRPr="00B60810" w:rsidRDefault="0002773F">
      <w:pPr>
        <w:pStyle w:val="BodyText"/>
        <w:ind w:left="216" w:right="651"/>
        <w:rPr>
          <w:lang w:val="hr-HR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3402"/>
        <w:gridCol w:w="1701"/>
      </w:tblGrid>
      <w:tr w:rsidR="0097282A" w:rsidRPr="00920878" w:rsidTr="00920878">
        <w:trPr>
          <w:trHeight w:val="551"/>
        </w:trPr>
        <w:tc>
          <w:tcPr>
            <w:tcW w:w="562" w:type="dxa"/>
          </w:tcPr>
          <w:p w:rsidR="0097282A" w:rsidRPr="00920878" w:rsidRDefault="0097282A">
            <w:pPr>
              <w:pStyle w:val="TableParagraph"/>
              <w:spacing w:line="276" w:lineRule="exact"/>
              <w:ind w:left="182" w:right="90" w:hanging="68"/>
              <w:rPr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97282A" w:rsidRPr="00920878" w:rsidRDefault="002C537E" w:rsidP="00920878">
            <w:pPr>
              <w:pStyle w:val="TableParagraph"/>
              <w:spacing w:line="271" w:lineRule="exact"/>
              <w:ind w:left="176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843" w:type="dxa"/>
          </w:tcPr>
          <w:p w:rsidR="0097282A" w:rsidRPr="00920878" w:rsidRDefault="002C537E" w:rsidP="00920878">
            <w:pPr>
              <w:pStyle w:val="TableParagraph"/>
              <w:spacing w:line="276" w:lineRule="exact"/>
              <w:ind w:left="573" w:right="305" w:hanging="539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spacing w:line="271" w:lineRule="exact"/>
              <w:ind w:left="100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701" w:type="dxa"/>
          </w:tcPr>
          <w:p w:rsidR="0097282A" w:rsidRPr="00920878" w:rsidRDefault="002C537E" w:rsidP="00920878">
            <w:pPr>
              <w:pStyle w:val="TableParagraph"/>
              <w:spacing w:line="271" w:lineRule="exact"/>
              <w:ind w:left="223" w:right="592"/>
              <w:jc w:val="center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rok</w:t>
            </w:r>
          </w:p>
        </w:tc>
      </w:tr>
      <w:tr w:rsidR="0097282A" w:rsidRPr="00920878" w:rsidTr="00B4153C">
        <w:trPr>
          <w:trHeight w:val="1028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288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97282A" w:rsidRPr="00920878" w:rsidRDefault="002C537E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zaposlenik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ind w:right="136" w:hanging="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poziv/ prijavnica i program puta/ stručnog usavršavanja; izvanučioničke nastave i</w:t>
            </w:r>
          </w:p>
          <w:p w:rsidR="0097282A" w:rsidRPr="00920878" w:rsidRDefault="002C537E">
            <w:pPr>
              <w:pStyle w:val="TableParagraph"/>
              <w:spacing w:line="260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sl.</w:t>
            </w:r>
          </w:p>
        </w:tc>
        <w:tc>
          <w:tcPr>
            <w:tcW w:w="1701" w:type="dxa"/>
          </w:tcPr>
          <w:p w:rsidR="0097282A" w:rsidRPr="00920878" w:rsidRDefault="002C537E" w:rsidP="00920878">
            <w:pPr>
              <w:pStyle w:val="TableParagraph"/>
              <w:ind w:right="189"/>
              <w:jc w:val="both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tijekom tekuće godine</w:t>
            </w:r>
          </w:p>
        </w:tc>
      </w:tr>
      <w:tr w:rsidR="0097282A" w:rsidRPr="00920878" w:rsidTr="00B4153C">
        <w:trPr>
          <w:trHeight w:val="1256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315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ravnatelj škole</w:t>
            </w:r>
          </w:p>
        </w:tc>
        <w:tc>
          <w:tcPr>
            <w:tcW w:w="3402" w:type="dxa"/>
          </w:tcPr>
          <w:p w:rsidR="0097282A" w:rsidRPr="00920878" w:rsidRDefault="002C537E">
            <w:pPr>
              <w:pStyle w:val="TableParagraph"/>
              <w:ind w:right="12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ukoliko je prijedlog/zahtjev opravdan i u skladu s financijskim planom škole daje se naredba za</w:t>
            </w:r>
          </w:p>
          <w:p w:rsidR="0097282A" w:rsidRPr="00920878" w:rsidRDefault="002C537E">
            <w:pPr>
              <w:pStyle w:val="TableParagraph"/>
              <w:spacing w:line="258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izdavanje putnog naloga</w:t>
            </w:r>
          </w:p>
        </w:tc>
        <w:tc>
          <w:tcPr>
            <w:tcW w:w="1701" w:type="dxa"/>
          </w:tcPr>
          <w:p w:rsidR="0097282A" w:rsidRPr="00920878" w:rsidRDefault="002C537E">
            <w:pPr>
              <w:pStyle w:val="TableParagraph"/>
              <w:ind w:right="309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3 dana od zaprimanja prijedloga</w:t>
            </w:r>
          </w:p>
        </w:tc>
      </w:tr>
      <w:tr w:rsidR="0097282A" w:rsidRPr="00920878" w:rsidTr="00920878">
        <w:trPr>
          <w:trHeight w:val="1658"/>
        </w:trPr>
        <w:tc>
          <w:tcPr>
            <w:tcW w:w="562" w:type="dxa"/>
          </w:tcPr>
          <w:p w:rsidR="0097282A" w:rsidRPr="00920878" w:rsidRDefault="002C537E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</w:tcPr>
          <w:p w:rsidR="0097282A" w:rsidRPr="00920878" w:rsidRDefault="002C537E">
            <w:pPr>
              <w:pStyle w:val="TableParagraph"/>
              <w:ind w:right="568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izdavanje putnog naloga</w:t>
            </w:r>
          </w:p>
        </w:tc>
        <w:tc>
          <w:tcPr>
            <w:tcW w:w="1843" w:type="dxa"/>
          </w:tcPr>
          <w:p w:rsidR="0097282A" w:rsidRPr="00920878" w:rsidRDefault="0091017D">
            <w:pPr>
              <w:pStyle w:val="TableParagraph"/>
              <w:spacing w:line="274" w:lineRule="exac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tajnik</w:t>
            </w:r>
          </w:p>
        </w:tc>
        <w:tc>
          <w:tcPr>
            <w:tcW w:w="3402" w:type="dxa"/>
          </w:tcPr>
          <w:p w:rsidR="0097282A" w:rsidRPr="00920878" w:rsidRDefault="002C537E" w:rsidP="008E4EB9">
            <w:pPr>
              <w:pStyle w:val="TableParagraph"/>
              <w:ind w:right="44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putni n</w:t>
            </w:r>
            <w:r w:rsidR="008E4EB9">
              <w:rPr>
                <w:sz w:val="20"/>
                <w:szCs w:val="20"/>
                <w:lang w:val="hr-HR"/>
              </w:rPr>
              <w:t>alog potpisuje ravnatelj škole te se isti predaje zaposleniku koji ide na službeno putovanje</w:t>
            </w:r>
          </w:p>
        </w:tc>
        <w:tc>
          <w:tcPr>
            <w:tcW w:w="1701" w:type="dxa"/>
          </w:tcPr>
          <w:p w:rsidR="0097282A" w:rsidRPr="00920878" w:rsidRDefault="002C537E">
            <w:pPr>
              <w:pStyle w:val="TableParagraph"/>
              <w:spacing w:before="2" w:line="276" w:lineRule="exact"/>
              <w:ind w:right="215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1 dan prije službenog putovanja ili isti dan službenog putovanja</w:t>
            </w:r>
          </w:p>
        </w:tc>
      </w:tr>
      <w:tr w:rsidR="00920878" w:rsidRPr="00920878" w:rsidTr="00920878">
        <w:trPr>
          <w:trHeight w:val="6718"/>
        </w:trPr>
        <w:tc>
          <w:tcPr>
            <w:tcW w:w="562" w:type="dxa"/>
          </w:tcPr>
          <w:p w:rsidR="00920878" w:rsidRPr="00920878" w:rsidRDefault="00920878">
            <w:pPr>
              <w:pStyle w:val="TableParagraph"/>
              <w:spacing w:line="271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</w:tcPr>
          <w:p w:rsidR="00920878" w:rsidRPr="00920878" w:rsidRDefault="00920878">
            <w:pPr>
              <w:pStyle w:val="TableParagraph"/>
              <w:ind w:right="714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obračun putnog naloga</w:t>
            </w:r>
          </w:p>
        </w:tc>
        <w:tc>
          <w:tcPr>
            <w:tcW w:w="1843" w:type="dxa"/>
          </w:tcPr>
          <w:p w:rsidR="00920878" w:rsidRPr="00920878" w:rsidRDefault="00920878">
            <w:pPr>
              <w:pStyle w:val="TableParagraph"/>
              <w:ind w:right="10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zaposlenik koji je bio na službenom putu</w:t>
            </w:r>
          </w:p>
        </w:tc>
        <w:tc>
          <w:tcPr>
            <w:tcW w:w="3402" w:type="dxa"/>
          </w:tcPr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6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popunjavanje</w:t>
            </w:r>
            <w:r>
              <w:rPr>
                <w:sz w:val="20"/>
                <w:szCs w:val="20"/>
                <w:lang w:val="hr-HR"/>
              </w:rPr>
              <w:t xml:space="preserve"> obveznih </w:t>
            </w:r>
            <w:r w:rsidRPr="00920878">
              <w:rPr>
                <w:sz w:val="20"/>
                <w:szCs w:val="20"/>
                <w:lang w:val="hr-HR"/>
              </w:rPr>
              <w:t xml:space="preserve"> dijelova putnog naloga 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46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prilaže dokumentaciju potrebnu za obračun troškova putovanja (karte prijevoznika i sl.)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4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sastavlja pismeno izvješće o rezultatima službenog</w:t>
            </w:r>
            <w:r w:rsidRPr="00920878">
              <w:rPr>
                <w:spacing w:val="-2"/>
                <w:sz w:val="20"/>
                <w:szCs w:val="20"/>
                <w:lang w:val="hr-HR"/>
              </w:rPr>
              <w:t xml:space="preserve"> </w:t>
            </w:r>
            <w:r w:rsidRPr="00920878">
              <w:rPr>
                <w:sz w:val="20"/>
                <w:szCs w:val="20"/>
                <w:lang w:val="hr-HR"/>
              </w:rPr>
              <w:t>putovanja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65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obračunava troškove prema priloženoj dokumentaciji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2" w:firstLine="0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ovjerava putni nalog svojim</w:t>
            </w:r>
            <w:r w:rsidRPr="00920878">
              <w:rPr>
                <w:spacing w:val="1"/>
                <w:sz w:val="20"/>
                <w:szCs w:val="20"/>
                <w:lang w:val="hr-HR"/>
              </w:rPr>
              <w:t xml:space="preserve"> </w:t>
            </w:r>
            <w:r w:rsidRPr="00920878">
              <w:rPr>
                <w:sz w:val="20"/>
                <w:szCs w:val="20"/>
                <w:lang w:val="hr-HR"/>
              </w:rPr>
              <w:t>potpisom</w:t>
            </w:r>
          </w:p>
          <w:p w:rsidR="00920878" w:rsidRPr="00920878" w:rsidRDefault="00920878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atLeast"/>
              <w:ind w:right="351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prosljeđuje obračunati putni nalog s prilozima u računovodstvo</w:t>
            </w:r>
          </w:p>
          <w:p w:rsidR="00920878" w:rsidRPr="00920878" w:rsidRDefault="00920878" w:rsidP="00F7302A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- ako po uspostavljenom</w:t>
            </w:r>
          </w:p>
          <w:p w:rsidR="00920878" w:rsidRPr="00920878" w:rsidRDefault="00920878" w:rsidP="007C1556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putnom nalogu nisu</w:t>
            </w:r>
          </w:p>
          <w:p w:rsidR="00920878" w:rsidRPr="00920878" w:rsidRDefault="00920878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nastali troškovi putovanja,</w:t>
            </w:r>
          </w:p>
          <w:p w:rsidR="00920878" w:rsidRPr="00920878" w:rsidRDefault="00920878">
            <w:pPr>
              <w:pStyle w:val="TableParagraph"/>
              <w:spacing w:line="254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tada zaposlenik to navodi</w:t>
            </w:r>
          </w:p>
          <w:p w:rsidR="00920878" w:rsidRPr="00920878" w:rsidRDefault="00920878" w:rsidP="004F5F27">
            <w:pPr>
              <w:pStyle w:val="TableParagraph"/>
              <w:spacing w:line="263" w:lineRule="exact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 izvješću s puta, te tako pop</w:t>
            </w:r>
            <w:r w:rsidR="004F5F27">
              <w:rPr>
                <w:sz w:val="20"/>
                <w:szCs w:val="20"/>
                <w:lang w:val="hr-HR"/>
              </w:rPr>
              <w:t>unjeni putni nalog vraća voditelju računovodstva</w:t>
            </w:r>
            <w:r w:rsidRPr="00920878">
              <w:rPr>
                <w:sz w:val="20"/>
                <w:szCs w:val="20"/>
                <w:lang w:val="hr-HR"/>
              </w:rPr>
              <w:t xml:space="preserve"> radi ažuriranja evidencije putnih naloga</w:t>
            </w:r>
          </w:p>
        </w:tc>
        <w:tc>
          <w:tcPr>
            <w:tcW w:w="1701" w:type="dxa"/>
          </w:tcPr>
          <w:p w:rsidR="00920878" w:rsidRPr="00920878" w:rsidRDefault="00920878">
            <w:pPr>
              <w:pStyle w:val="TableParagraph"/>
              <w:ind w:right="242"/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u roku od 3 dana od povratka sa službenog puta</w:t>
            </w:r>
          </w:p>
        </w:tc>
      </w:tr>
      <w:tr w:rsidR="00B60810" w:rsidRPr="00920878" w:rsidTr="00920878">
        <w:tc>
          <w:tcPr>
            <w:tcW w:w="56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410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 w:rsidRPr="00920878">
              <w:rPr>
                <w:sz w:val="20"/>
                <w:szCs w:val="20"/>
                <w:lang w:val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4F5F27" w:rsidRDefault="00C201B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  <w:r w:rsidR="00920878">
              <w:rPr>
                <w:sz w:val="20"/>
                <w:szCs w:val="20"/>
                <w:lang w:val="hr-HR"/>
              </w:rPr>
              <w:t>oditelj računovodstva</w:t>
            </w: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P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4F5F27" w:rsidRDefault="004F5F27" w:rsidP="004F5F27">
            <w:pPr>
              <w:rPr>
                <w:sz w:val="20"/>
                <w:szCs w:val="20"/>
                <w:lang w:val="hr-HR"/>
              </w:rPr>
            </w:pPr>
          </w:p>
          <w:p w:rsidR="00B60810" w:rsidRPr="004F5F27" w:rsidRDefault="00C201B7" w:rsidP="004F5F2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ravnatelj škole</w:t>
            </w:r>
          </w:p>
        </w:tc>
        <w:tc>
          <w:tcPr>
            <w:tcW w:w="3402" w:type="dxa"/>
          </w:tcPr>
          <w:p w:rsidR="00B60810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provodi formalnu i matematičku provjeru</w:t>
            </w:r>
          </w:p>
          <w:p w:rsid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obračunati putni nalog daje ravnatelju na potpis</w:t>
            </w:r>
          </w:p>
          <w:p w:rsid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isplaćuje troškove po nalogu na račun zaposlenika</w:t>
            </w:r>
          </w:p>
          <w:p w:rsidR="00B4153C" w:rsidRPr="00920878" w:rsidRDefault="00B4153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likvidira nalog</w:t>
            </w:r>
          </w:p>
        </w:tc>
        <w:tc>
          <w:tcPr>
            <w:tcW w:w="1701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roku od 30 dana od dana zaprimanja zahtjeva za isplatu</w:t>
            </w:r>
          </w:p>
        </w:tc>
      </w:tr>
      <w:tr w:rsidR="00B60810" w:rsidRPr="00920878" w:rsidTr="00920878">
        <w:tc>
          <w:tcPr>
            <w:tcW w:w="56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410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Knjiženje troškova po putnom nalogu</w:t>
            </w:r>
          </w:p>
        </w:tc>
        <w:tc>
          <w:tcPr>
            <w:tcW w:w="1843" w:type="dxa"/>
          </w:tcPr>
          <w:p w:rsidR="00B60810" w:rsidRPr="00920878" w:rsidRDefault="00C201B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  <w:r w:rsidR="00920878">
              <w:rPr>
                <w:sz w:val="20"/>
                <w:szCs w:val="20"/>
                <w:lang w:val="hr-HR"/>
              </w:rPr>
              <w:t>oditelj računovodstva</w:t>
            </w:r>
          </w:p>
        </w:tc>
        <w:tc>
          <w:tcPr>
            <w:tcW w:w="3402" w:type="dxa"/>
          </w:tcPr>
          <w:p w:rsidR="00B60810" w:rsidRPr="00920878" w:rsidRDefault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knjiženje troškova po putnom nalogu u Glavnu knjigu</w:t>
            </w:r>
          </w:p>
        </w:tc>
        <w:tc>
          <w:tcPr>
            <w:tcW w:w="1701" w:type="dxa"/>
          </w:tcPr>
          <w:p w:rsidR="00B60810" w:rsidRPr="00920878" w:rsidRDefault="00920878" w:rsidP="0092087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roku od 2 dana od dana likvidacije i isplate troškova po putnom nalogu </w:t>
            </w:r>
          </w:p>
        </w:tc>
      </w:tr>
    </w:tbl>
    <w:p w:rsidR="0097282A" w:rsidRDefault="0097282A">
      <w:pPr>
        <w:rPr>
          <w:rFonts w:ascii="Times New Roman"/>
          <w:lang w:val="hr-HR"/>
        </w:rPr>
      </w:pPr>
    </w:p>
    <w:p w:rsidR="00B60810" w:rsidRPr="00920878" w:rsidRDefault="00E25938" w:rsidP="0092087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VI</w:t>
      </w:r>
      <w:r w:rsidR="00920878" w:rsidRPr="00920878">
        <w:rPr>
          <w:b/>
          <w:sz w:val="24"/>
          <w:szCs w:val="24"/>
          <w:lang w:val="hr-HR"/>
        </w:rPr>
        <w:t>.</w:t>
      </w:r>
    </w:p>
    <w:p w:rsidR="00790C8E" w:rsidRPr="00A60E81" w:rsidRDefault="00B4153C" w:rsidP="00790C8E">
      <w:pPr>
        <w:spacing w:before="90"/>
        <w:ind w:left="117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 w:rsidR="00790C8E">
        <w:rPr>
          <w:sz w:val="24"/>
          <w:szCs w:val="24"/>
        </w:rPr>
        <w:t xml:space="preserve">Ova Procedura </w:t>
      </w:r>
      <w:r w:rsidR="003147FC">
        <w:rPr>
          <w:sz w:val="24"/>
          <w:szCs w:val="24"/>
        </w:rPr>
        <w:t xml:space="preserve">izdavanja i obračuna putnih naloga </w:t>
      </w:r>
      <w:r w:rsidR="00790C8E" w:rsidRPr="00A60E81">
        <w:rPr>
          <w:sz w:val="24"/>
          <w:szCs w:val="24"/>
        </w:rPr>
        <w:t xml:space="preserve">stupa na snagu danom </w:t>
      </w:r>
      <w:r w:rsidR="003147FC">
        <w:rPr>
          <w:sz w:val="24"/>
          <w:szCs w:val="24"/>
        </w:rPr>
        <w:t>donošenja I bit će objavljena na oglasnoj ploči škole I na mrežnim stranicama škole.</w:t>
      </w:r>
    </w:p>
    <w:p w:rsidR="00790C8E" w:rsidRPr="00A60E81" w:rsidRDefault="00790C8E" w:rsidP="00790C8E">
      <w:pPr>
        <w:pStyle w:val="BodyText"/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  <w:r w:rsidRPr="00A60E81">
        <w:rPr>
          <w:sz w:val="24"/>
          <w:szCs w:val="24"/>
        </w:rPr>
        <w:tab/>
      </w: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</w:p>
    <w:p w:rsidR="00790C8E" w:rsidRDefault="00790C8E" w:rsidP="00790C8E">
      <w:pPr>
        <w:tabs>
          <w:tab w:val="left" w:pos="6096"/>
          <w:tab w:val="left" w:pos="6642"/>
        </w:tabs>
        <w:ind w:right="96"/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Pr="00A60E81" w:rsidRDefault="00790C8E" w:rsidP="00790C8E">
      <w:pPr>
        <w:tabs>
          <w:tab w:val="left" w:pos="6096"/>
          <w:tab w:val="left" w:pos="6642"/>
        </w:tabs>
        <w:ind w:left="117" w:right="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Ravnatelj</w:t>
      </w:r>
      <w:r w:rsidR="00676D24">
        <w:rPr>
          <w:sz w:val="24"/>
          <w:szCs w:val="24"/>
        </w:rPr>
        <w:t>:</w:t>
      </w:r>
    </w:p>
    <w:p w:rsidR="00790C8E" w:rsidRPr="00A60E81" w:rsidRDefault="00790C8E" w:rsidP="00790C8E">
      <w:pPr>
        <w:tabs>
          <w:tab w:val="left" w:pos="5522"/>
          <w:tab w:val="left" w:pos="6642"/>
        </w:tabs>
        <w:ind w:left="117" w:right="906"/>
        <w:rPr>
          <w:sz w:val="24"/>
          <w:szCs w:val="24"/>
        </w:rPr>
      </w:pPr>
    </w:p>
    <w:p w:rsidR="00790C8E" w:rsidRPr="00A60E81" w:rsidRDefault="00790C8E" w:rsidP="00790C8E">
      <w:pPr>
        <w:tabs>
          <w:tab w:val="left" w:pos="5522"/>
          <w:tab w:val="left" w:pos="6642"/>
        </w:tabs>
        <w:ind w:left="117" w:right="906"/>
        <w:rPr>
          <w:sz w:val="24"/>
          <w:szCs w:val="24"/>
        </w:rPr>
      </w:pPr>
    </w:p>
    <w:p w:rsidR="00790C8E" w:rsidRPr="00086DF9" w:rsidRDefault="00676D24" w:rsidP="00676D24">
      <w:pPr>
        <w:tabs>
          <w:tab w:val="left" w:pos="6096"/>
          <w:tab w:val="left" w:pos="6642"/>
          <w:tab w:val="left" w:pos="8505"/>
        </w:tabs>
        <w:ind w:left="117" w:right="-46"/>
        <w:rPr>
          <w:sz w:val="24"/>
          <w:szCs w:val="24"/>
        </w:rPr>
      </w:pPr>
      <w:r>
        <w:rPr>
          <w:sz w:val="24"/>
          <w:szCs w:val="24"/>
        </w:rPr>
        <w:tab/>
      </w:r>
      <w:r w:rsidR="009B635B">
        <w:rPr>
          <w:sz w:val="24"/>
          <w:szCs w:val="24"/>
        </w:rPr>
        <w:t>Zoran Pavletić</w:t>
      </w:r>
      <w:r>
        <w:rPr>
          <w:sz w:val="24"/>
          <w:szCs w:val="24"/>
        </w:rPr>
        <w:t>, prof.</w:t>
      </w:r>
      <w:r w:rsidR="00790C8E" w:rsidRPr="00086DF9">
        <w:rPr>
          <w:sz w:val="24"/>
          <w:szCs w:val="24"/>
        </w:rPr>
        <w:t xml:space="preserve"> </w:t>
      </w:r>
    </w:p>
    <w:p w:rsidR="00790C8E" w:rsidRDefault="00790C8E" w:rsidP="00790C8E">
      <w:pPr>
        <w:rPr>
          <w:sz w:val="24"/>
          <w:szCs w:val="24"/>
        </w:rPr>
      </w:pPr>
    </w:p>
    <w:p w:rsidR="00790C8E" w:rsidRDefault="00790C8E" w:rsidP="00790C8E">
      <w:pPr>
        <w:rPr>
          <w:sz w:val="24"/>
          <w:szCs w:val="24"/>
        </w:rPr>
      </w:pPr>
    </w:p>
    <w:p w:rsidR="00790C8E" w:rsidRPr="00A60E81" w:rsidRDefault="00790C8E" w:rsidP="00790C8E">
      <w:pPr>
        <w:pStyle w:val="BodyText"/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Default="0002773F">
      <w:pPr>
        <w:rPr>
          <w:rFonts w:ascii="Times New Roman"/>
          <w:lang w:val="hr-HR"/>
        </w:rPr>
      </w:pPr>
    </w:p>
    <w:p w:rsidR="0002773F" w:rsidRPr="0002773F" w:rsidRDefault="0002773F" w:rsidP="00790C8E">
      <w:pPr>
        <w:pStyle w:val="BodyText"/>
        <w:rPr>
          <w:lang w:val="hr-HR"/>
        </w:rPr>
      </w:pPr>
      <w:r>
        <w:rPr>
          <w:lang w:val="hr-HR"/>
        </w:rPr>
        <w:tab/>
      </w:r>
    </w:p>
    <w:p w:rsidR="0002773F" w:rsidRDefault="0002773F">
      <w:pPr>
        <w:rPr>
          <w:rFonts w:ascii="Times New Roman"/>
          <w:lang w:val="hr-HR"/>
        </w:rPr>
      </w:pPr>
    </w:p>
    <w:sectPr w:rsidR="0002773F" w:rsidSect="00920878">
      <w:footerReference w:type="default" r:id="rId7"/>
      <w:pgSz w:w="11900" w:h="16840"/>
      <w:pgMar w:top="1180" w:right="820" w:bottom="1280" w:left="12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B8" w:rsidRDefault="00D161B8">
      <w:r>
        <w:separator/>
      </w:r>
    </w:p>
  </w:endnote>
  <w:endnote w:type="continuationSeparator" w:id="0">
    <w:p w:rsidR="00D161B8" w:rsidRDefault="00D1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09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3C" w:rsidRDefault="00387CA9">
        <w:pPr>
          <w:pStyle w:val="Footer"/>
          <w:jc w:val="center"/>
        </w:pPr>
        <w:r>
          <w:fldChar w:fldCharType="begin"/>
        </w:r>
        <w:r w:rsidR="00B4153C">
          <w:instrText xml:space="preserve"> PAGE   \* MERGEFORMAT </w:instrText>
        </w:r>
        <w:r>
          <w:fldChar w:fldCharType="separate"/>
        </w:r>
        <w:r w:rsidR="00091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82A" w:rsidRDefault="009728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B8" w:rsidRDefault="00D161B8">
      <w:r>
        <w:separator/>
      </w:r>
    </w:p>
  </w:footnote>
  <w:footnote w:type="continuationSeparator" w:id="0">
    <w:p w:rsidR="00D161B8" w:rsidRDefault="00D1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CEE"/>
    <w:multiLevelType w:val="hybridMultilevel"/>
    <w:tmpl w:val="0916CC10"/>
    <w:lvl w:ilvl="0" w:tplc="1F5EA676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73143506">
      <w:numFmt w:val="bullet"/>
      <w:lvlText w:val="•"/>
      <w:lvlJc w:val="left"/>
      <w:pPr>
        <w:ind w:left="395" w:hanging="147"/>
      </w:pPr>
      <w:rPr>
        <w:rFonts w:hint="default"/>
      </w:rPr>
    </w:lvl>
    <w:lvl w:ilvl="2" w:tplc="A5D450D4">
      <w:numFmt w:val="bullet"/>
      <w:lvlText w:val="•"/>
      <w:lvlJc w:val="left"/>
      <w:pPr>
        <w:ind w:left="690" w:hanging="147"/>
      </w:pPr>
      <w:rPr>
        <w:rFonts w:hint="default"/>
      </w:rPr>
    </w:lvl>
    <w:lvl w:ilvl="3" w:tplc="3B6E5854">
      <w:numFmt w:val="bullet"/>
      <w:lvlText w:val="•"/>
      <w:lvlJc w:val="left"/>
      <w:pPr>
        <w:ind w:left="985" w:hanging="147"/>
      </w:pPr>
      <w:rPr>
        <w:rFonts w:hint="default"/>
      </w:rPr>
    </w:lvl>
    <w:lvl w:ilvl="4" w:tplc="E656ED6A">
      <w:numFmt w:val="bullet"/>
      <w:lvlText w:val="•"/>
      <w:lvlJc w:val="left"/>
      <w:pPr>
        <w:ind w:left="1280" w:hanging="147"/>
      </w:pPr>
      <w:rPr>
        <w:rFonts w:hint="default"/>
      </w:rPr>
    </w:lvl>
    <w:lvl w:ilvl="5" w:tplc="7F88002E">
      <w:numFmt w:val="bullet"/>
      <w:lvlText w:val="•"/>
      <w:lvlJc w:val="left"/>
      <w:pPr>
        <w:ind w:left="1575" w:hanging="147"/>
      </w:pPr>
      <w:rPr>
        <w:rFonts w:hint="default"/>
      </w:rPr>
    </w:lvl>
    <w:lvl w:ilvl="6" w:tplc="651C6728">
      <w:numFmt w:val="bullet"/>
      <w:lvlText w:val="•"/>
      <w:lvlJc w:val="left"/>
      <w:pPr>
        <w:ind w:left="1870" w:hanging="147"/>
      </w:pPr>
      <w:rPr>
        <w:rFonts w:hint="default"/>
      </w:rPr>
    </w:lvl>
    <w:lvl w:ilvl="7" w:tplc="DABA9F14">
      <w:numFmt w:val="bullet"/>
      <w:lvlText w:val="•"/>
      <w:lvlJc w:val="left"/>
      <w:pPr>
        <w:ind w:left="2165" w:hanging="147"/>
      </w:pPr>
      <w:rPr>
        <w:rFonts w:hint="default"/>
      </w:rPr>
    </w:lvl>
    <w:lvl w:ilvl="8" w:tplc="5F640A94">
      <w:numFmt w:val="bullet"/>
      <w:lvlText w:val="•"/>
      <w:lvlJc w:val="left"/>
      <w:pPr>
        <w:ind w:left="246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2A"/>
    <w:rsid w:val="0002773F"/>
    <w:rsid w:val="00043EBE"/>
    <w:rsid w:val="00057B31"/>
    <w:rsid w:val="000640A0"/>
    <w:rsid w:val="00085EA7"/>
    <w:rsid w:val="00091871"/>
    <w:rsid w:val="000C353B"/>
    <w:rsid w:val="00104DCD"/>
    <w:rsid w:val="0012215B"/>
    <w:rsid w:val="001D1BC0"/>
    <w:rsid w:val="002C537E"/>
    <w:rsid w:val="003147FC"/>
    <w:rsid w:val="00377731"/>
    <w:rsid w:val="00384D13"/>
    <w:rsid w:val="00387CA9"/>
    <w:rsid w:val="004F5F27"/>
    <w:rsid w:val="00676D24"/>
    <w:rsid w:val="006E3575"/>
    <w:rsid w:val="00790C8E"/>
    <w:rsid w:val="008E4EB9"/>
    <w:rsid w:val="008F28E6"/>
    <w:rsid w:val="0091017D"/>
    <w:rsid w:val="00920878"/>
    <w:rsid w:val="0097282A"/>
    <w:rsid w:val="009A0999"/>
    <w:rsid w:val="009B635B"/>
    <w:rsid w:val="00A2478F"/>
    <w:rsid w:val="00B4153C"/>
    <w:rsid w:val="00B461B6"/>
    <w:rsid w:val="00B60810"/>
    <w:rsid w:val="00B669C1"/>
    <w:rsid w:val="00BF0EA8"/>
    <w:rsid w:val="00C201B7"/>
    <w:rsid w:val="00D161B8"/>
    <w:rsid w:val="00DE28A2"/>
    <w:rsid w:val="00E25938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06B52"/>
  <w15:docId w15:val="{E0DAD962-1B80-4953-81E2-E07354A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57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E3575"/>
    <w:pPr>
      <w:ind w:left="18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E3575"/>
    <w:pPr>
      <w:ind w:left="3519" w:right="389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35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575"/>
  </w:style>
  <w:style w:type="paragraph" w:customStyle="1" w:styleId="TableParagraph">
    <w:name w:val="Table Paragraph"/>
    <w:basedOn w:val="Normal"/>
    <w:uiPriority w:val="1"/>
    <w:qFormat/>
    <w:rsid w:val="006E3575"/>
    <w:pPr>
      <w:ind w:left="107"/>
    </w:pPr>
  </w:style>
  <w:style w:type="table" w:styleId="TableGrid">
    <w:name w:val="Table Grid"/>
    <w:basedOn w:val="TableNormal"/>
    <w:uiPriority w:val="39"/>
    <w:rsid w:val="00B6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5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1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F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(Microsoft Word - PROCEDURA PN O\212SVPO -kona\350na)</vt:lpstr>
      <vt:lpstr>(Microsoft Word - PROCEDURA PN O\212SVPO -kona\350na)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Marijana</cp:lastModifiedBy>
  <cp:revision>3</cp:revision>
  <cp:lastPrinted>2020-02-25T08:48:00Z</cp:lastPrinted>
  <dcterms:created xsi:type="dcterms:W3CDTF">2020-02-25T08:48:00Z</dcterms:created>
  <dcterms:modified xsi:type="dcterms:W3CDTF">2020-02-26T11:34:00Z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2019-09-17T00:00:00Z</vt:filetime>
  </property>
</Properties>
</file>